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EEB1" w14:textId="23D8E08F" w:rsidR="00C94DB1" w:rsidRDefault="00FC783F">
      <w:pPr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846C" wp14:editId="0FF27A5C">
                <wp:simplePos x="0" y="0"/>
                <wp:positionH relativeFrom="column">
                  <wp:posOffset>5394960</wp:posOffset>
                </wp:positionH>
                <wp:positionV relativeFrom="paragraph">
                  <wp:posOffset>147955</wp:posOffset>
                </wp:positionV>
                <wp:extent cx="1104900" cy="333375"/>
                <wp:effectExtent l="0" t="0" r="19050" b="28575"/>
                <wp:wrapNone/>
                <wp:docPr id="48174916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D7A72" w14:textId="1B968C5A" w:rsidR="00FC783F" w:rsidRPr="00FC783F" w:rsidRDefault="00FC783F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783F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מכרז 910/25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B846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24.8pt;margin-top:11.65pt;width:8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" fillcolor="white [3201]" strokeweight=".5pt">
                <v:textbox>
                  <w:txbxContent>
                    <w:p w14:paraId="5C2D7A72" w14:textId="1B968C5A" w:rsidR="00FC783F" w:rsidRPr="00FC783F" w:rsidRDefault="00FC783F">
                      <w:pPr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FC783F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מכרז 910/25</w:t>
                      </w:r>
                    </w:p>
                  </w:txbxContent>
                </v:textbox>
              </v:shape>
            </w:pict>
          </mc:Fallback>
        </mc:AlternateContent>
      </w:r>
    </w:p>
    <w:p w14:paraId="7E801888" w14:textId="77777777" w:rsidR="00FC783F" w:rsidRDefault="00FC783F">
      <w:pPr>
        <w:rPr>
          <w:rtl/>
        </w:rPr>
      </w:pPr>
    </w:p>
    <w:p w14:paraId="7157B634" w14:textId="7A550D57" w:rsidR="00FC783F" w:rsidRPr="00FC783F" w:rsidRDefault="00FC783F" w:rsidP="00FC783F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FC783F">
        <w:rPr>
          <w:rFonts w:ascii="David" w:hAnsi="David" w:cs="David"/>
          <w:b/>
          <w:bCs/>
          <w:sz w:val="36"/>
          <w:szCs w:val="36"/>
          <w:rtl/>
        </w:rPr>
        <w:t>לתאגיד המים האזורי פלגי מוצקין בע"מ</w:t>
      </w:r>
    </w:p>
    <w:p w14:paraId="6DAA9100" w14:textId="476E3AD6" w:rsidR="00FC783F" w:rsidRPr="00FC783F" w:rsidRDefault="00FC783F" w:rsidP="00FC783F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FC783F">
        <w:rPr>
          <w:rFonts w:ascii="David" w:hAnsi="David" w:cs="David"/>
          <w:b/>
          <w:bCs/>
          <w:sz w:val="36"/>
          <w:szCs w:val="36"/>
          <w:rtl/>
        </w:rPr>
        <w:t xml:space="preserve">דרוש : </w:t>
      </w:r>
      <w:r w:rsidRPr="00FC783F">
        <w:rPr>
          <w:rFonts w:ascii="David" w:hAnsi="David" w:cs="David"/>
          <w:b/>
          <w:bCs/>
          <w:sz w:val="36"/>
          <w:szCs w:val="36"/>
          <w:rtl/>
        </w:rPr>
        <w:t>מנהל תפעול אזורי</w:t>
      </w:r>
    </w:p>
    <w:p w14:paraId="43899261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 xml:space="preserve"> </w:t>
      </w:r>
    </w:p>
    <w:p w14:paraId="0FC163F0" w14:textId="77777777" w:rsidR="00FC783F" w:rsidRPr="00FC783F" w:rsidRDefault="00FC783F" w:rsidP="00FC783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C783F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</w:p>
    <w:p w14:paraId="0923B9B8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1.</w:t>
      </w:r>
      <w:r w:rsidRPr="00FC783F">
        <w:rPr>
          <w:rFonts w:ascii="David" w:hAnsi="David" w:cs="David"/>
          <w:sz w:val="24"/>
          <w:szCs w:val="24"/>
          <w:rtl/>
        </w:rPr>
        <w:tab/>
        <w:t>ניהול אחזקת ותפעול תשתיות המים והביוב אשר בתחום האחריות.</w:t>
      </w:r>
    </w:p>
    <w:p w14:paraId="3A987EEB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 xml:space="preserve">2. </w:t>
      </w:r>
      <w:r w:rsidRPr="00FC783F">
        <w:rPr>
          <w:rFonts w:ascii="David" w:hAnsi="David" w:cs="David"/>
          <w:sz w:val="24"/>
          <w:szCs w:val="24"/>
          <w:rtl/>
        </w:rPr>
        <w:tab/>
        <w:t>מתן מענה לפניות הציבור ולפניות מוקד התקלות.</w:t>
      </w:r>
    </w:p>
    <w:p w14:paraId="0749C442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3.</w:t>
      </w:r>
      <w:r w:rsidRPr="00FC783F">
        <w:rPr>
          <w:rFonts w:ascii="David" w:hAnsi="David" w:cs="David"/>
          <w:sz w:val="24"/>
          <w:szCs w:val="24"/>
          <w:rtl/>
        </w:rPr>
        <w:tab/>
        <w:t>ניהול קבלנים וספקי שירות בתחום האחזקה, הנפקת הזמנות עבודה ובדיקת חשבונותיהם.</w:t>
      </w:r>
    </w:p>
    <w:p w14:paraId="33FAC502" w14:textId="36C8EE52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4.</w:t>
      </w:r>
      <w:r w:rsidRPr="00FC783F">
        <w:rPr>
          <w:rFonts w:ascii="David" w:hAnsi="David" w:cs="David"/>
          <w:sz w:val="24"/>
          <w:szCs w:val="24"/>
          <w:rtl/>
        </w:rPr>
        <w:tab/>
        <w:t xml:space="preserve">פיקוח על </w:t>
      </w:r>
      <w:r w:rsidRPr="00FC783F">
        <w:rPr>
          <w:rFonts w:ascii="David" w:hAnsi="David" w:cs="David" w:hint="cs"/>
          <w:sz w:val="24"/>
          <w:szCs w:val="24"/>
          <w:rtl/>
        </w:rPr>
        <w:t>פרויקטי</w:t>
      </w:r>
      <w:r>
        <w:rPr>
          <w:rFonts w:ascii="David" w:hAnsi="David" w:cs="David" w:hint="cs"/>
          <w:sz w:val="24"/>
          <w:szCs w:val="24"/>
          <w:rtl/>
        </w:rPr>
        <w:t xml:space="preserve">ם של </w:t>
      </w:r>
      <w:r w:rsidRPr="00FC783F">
        <w:rPr>
          <w:rFonts w:ascii="David" w:hAnsi="David" w:cs="David"/>
          <w:sz w:val="24"/>
          <w:szCs w:val="24"/>
          <w:rtl/>
        </w:rPr>
        <w:t>מים וביוב.</w:t>
      </w:r>
    </w:p>
    <w:p w14:paraId="3664BDEF" w14:textId="2FC4C198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5.</w:t>
      </w:r>
      <w:r w:rsidRPr="00FC783F">
        <w:rPr>
          <w:rFonts w:ascii="David" w:hAnsi="David" w:cs="David"/>
          <w:sz w:val="24"/>
          <w:szCs w:val="24"/>
          <w:rtl/>
        </w:rPr>
        <w:tab/>
        <w:t>מתן מענה למערכת אישורי תכנון וחפירה בתחום האחריות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96F5962" w14:textId="77777777" w:rsidR="00FC783F" w:rsidRDefault="00FC783F" w:rsidP="00FC783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6.</w:t>
      </w:r>
      <w:r w:rsidRPr="00FC783F">
        <w:rPr>
          <w:rFonts w:ascii="David" w:hAnsi="David" w:cs="David"/>
          <w:sz w:val="24"/>
          <w:szCs w:val="24"/>
          <w:rtl/>
        </w:rPr>
        <w:tab/>
        <w:t xml:space="preserve">כנציג התאגיד הבכיר בתחום האחריות - ממשקי עבודה שוטפים מול גופי הרשות המקומית, גופי </w:t>
      </w:r>
    </w:p>
    <w:p w14:paraId="51D75C5B" w14:textId="0D524D62" w:rsidR="00FC783F" w:rsidRPr="00FC783F" w:rsidRDefault="00FC783F" w:rsidP="00FC783F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התשתית, תושבים ויתר מחלקות התאגיד.</w:t>
      </w:r>
    </w:p>
    <w:p w14:paraId="4DFEE36D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</w:p>
    <w:p w14:paraId="4667BAAB" w14:textId="77777777" w:rsidR="00FC783F" w:rsidRPr="00FC783F" w:rsidRDefault="00FC783F" w:rsidP="00FC783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C783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התפקיד: </w:t>
      </w:r>
    </w:p>
    <w:p w14:paraId="14710572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1.</w:t>
      </w:r>
      <w:r w:rsidRPr="00FC783F">
        <w:rPr>
          <w:rFonts w:ascii="David" w:hAnsi="David" w:cs="David"/>
          <w:sz w:val="24"/>
          <w:szCs w:val="24"/>
          <w:rtl/>
        </w:rPr>
        <w:tab/>
        <w:t>תואר מהנדס / הנדסאי בתחומי המים/איכות הסביבה/אזרחי.</w:t>
      </w:r>
    </w:p>
    <w:p w14:paraId="4EEA994A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2.</w:t>
      </w:r>
      <w:r w:rsidRPr="00FC783F">
        <w:rPr>
          <w:rFonts w:ascii="David" w:hAnsi="David" w:cs="David"/>
          <w:sz w:val="24"/>
          <w:szCs w:val="24"/>
          <w:rtl/>
        </w:rPr>
        <w:tab/>
        <w:t>ידיעת השפה העברית על בוריה, כושר ביטוי טוב בכתב ובעל פה.</w:t>
      </w:r>
    </w:p>
    <w:p w14:paraId="1907928A" w14:textId="1E87C2C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3.</w:t>
      </w:r>
      <w:r w:rsidRPr="00FC783F">
        <w:rPr>
          <w:rFonts w:ascii="David" w:hAnsi="David" w:cs="David"/>
          <w:sz w:val="24"/>
          <w:szCs w:val="24"/>
          <w:rtl/>
        </w:rPr>
        <w:tab/>
        <w:t xml:space="preserve">בעל </w:t>
      </w:r>
      <w:r w:rsidRPr="00FC783F">
        <w:rPr>
          <w:rFonts w:ascii="David" w:hAnsi="David" w:cs="David" w:hint="cs"/>
          <w:sz w:val="24"/>
          <w:szCs w:val="24"/>
          <w:rtl/>
        </w:rPr>
        <w:t>אוריינטציי</w:t>
      </w:r>
      <w:r w:rsidRPr="00FC783F">
        <w:rPr>
          <w:rFonts w:ascii="David" w:hAnsi="David" w:cs="David" w:hint="eastAsia"/>
          <w:sz w:val="24"/>
          <w:szCs w:val="24"/>
          <w:rtl/>
        </w:rPr>
        <w:t>ת</w:t>
      </w:r>
      <w:r w:rsidRPr="00FC783F">
        <w:rPr>
          <w:rFonts w:ascii="David" w:hAnsi="David" w:cs="David"/>
          <w:sz w:val="24"/>
          <w:szCs w:val="24"/>
          <w:rtl/>
        </w:rPr>
        <w:t xml:space="preserve"> שטח ונכונות לעבודה בשעות וימים בלתי שגרתיים.</w:t>
      </w:r>
    </w:p>
    <w:p w14:paraId="528D65C3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 xml:space="preserve">4. </w:t>
      </w:r>
      <w:r w:rsidRPr="00FC783F">
        <w:rPr>
          <w:rFonts w:ascii="David" w:hAnsi="David" w:cs="David"/>
          <w:sz w:val="24"/>
          <w:szCs w:val="24"/>
          <w:rtl/>
        </w:rPr>
        <w:tab/>
        <w:t>נכונות לביצוע עבודות בשעות בלתי רגילות עפ"י הצורך.</w:t>
      </w:r>
    </w:p>
    <w:p w14:paraId="1585DB6F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</w:p>
    <w:p w14:paraId="4B3FF2E3" w14:textId="77777777" w:rsidR="00FC783F" w:rsidRPr="00FC783F" w:rsidRDefault="00FC783F" w:rsidP="00FC783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C783F">
        <w:rPr>
          <w:rFonts w:ascii="David" w:hAnsi="David" w:cs="David"/>
          <w:b/>
          <w:bCs/>
          <w:sz w:val="24"/>
          <w:szCs w:val="24"/>
          <w:u w:val="single"/>
          <w:rtl/>
        </w:rPr>
        <w:t>כישורים נוספים:</w:t>
      </w:r>
    </w:p>
    <w:p w14:paraId="6F55C5D4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1.</w:t>
      </w:r>
      <w:r w:rsidRPr="00FC783F">
        <w:rPr>
          <w:rFonts w:ascii="David" w:hAnsi="David" w:cs="David"/>
          <w:sz w:val="24"/>
          <w:szCs w:val="24"/>
          <w:rtl/>
        </w:rPr>
        <w:tab/>
        <w:t>כושר ארגון וסדר.</w:t>
      </w:r>
    </w:p>
    <w:p w14:paraId="48934E46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2.</w:t>
      </w:r>
      <w:r w:rsidRPr="00FC783F">
        <w:rPr>
          <w:rFonts w:ascii="David" w:hAnsi="David" w:cs="David"/>
          <w:sz w:val="24"/>
          <w:szCs w:val="24"/>
          <w:rtl/>
        </w:rPr>
        <w:tab/>
        <w:t>דייקנות ותשומת לב לפרטים.</w:t>
      </w:r>
    </w:p>
    <w:p w14:paraId="562EC1CC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3.</w:t>
      </w:r>
      <w:r w:rsidRPr="00FC783F">
        <w:rPr>
          <w:rFonts w:ascii="David" w:hAnsi="David" w:cs="David"/>
          <w:sz w:val="24"/>
          <w:szCs w:val="24"/>
          <w:rtl/>
        </w:rPr>
        <w:tab/>
        <w:t>יחסי אנוש טובים ויכולת לעבוד בצוות.</w:t>
      </w:r>
    </w:p>
    <w:p w14:paraId="5ACD9E4D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4.</w:t>
      </w:r>
      <w:r w:rsidRPr="00FC783F">
        <w:rPr>
          <w:rFonts w:ascii="David" w:hAnsi="David" w:cs="David"/>
          <w:sz w:val="24"/>
          <w:szCs w:val="24"/>
          <w:rtl/>
        </w:rPr>
        <w:tab/>
        <w:t>שליטה מלאה בעבודת מחשב, אופיס, בדגש אקסל.</w:t>
      </w:r>
    </w:p>
    <w:p w14:paraId="1D3EDF18" w14:textId="7F4B7848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  <w:r w:rsidRPr="00FC783F">
        <w:rPr>
          <w:rFonts w:ascii="David" w:hAnsi="David" w:cs="David"/>
          <w:sz w:val="24"/>
          <w:szCs w:val="24"/>
          <w:rtl/>
        </w:rPr>
        <w:t>6.</w:t>
      </w:r>
      <w:r w:rsidRPr="00FC783F">
        <w:rPr>
          <w:rFonts w:ascii="David" w:hAnsi="David" w:cs="David"/>
          <w:sz w:val="24"/>
          <w:szCs w:val="24"/>
          <w:rtl/>
        </w:rPr>
        <w:tab/>
        <w:t xml:space="preserve">ידע וניסיון בניהול, תפעול ותחזוקה של מערכות מים וביוב ותחנות שאיבה למים וביוב </w:t>
      </w:r>
      <w:r>
        <w:rPr>
          <w:rFonts w:ascii="David" w:hAnsi="David" w:cs="David"/>
          <w:sz w:val="24"/>
          <w:szCs w:val="24"/>
          <w:rtl/>
        </w:rPr>
        <w:t>–</w:t>
      </w:r>
      <w:r w:rsidRPr="00FC783F">
        <w:rPr>
          <w:rFonts w:ascii="David" w:hAnsi="David" w:cs="David"/>
          <w:sz w:val="24"/>
          <w:szCs w:val="24"/>
          <w:rtl/>
        </w:rPr>
        <w:t xml:space="preserve"> יתרון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0015D82" w14:textId="77777777" w:rsidR="00FC783F" w:rsidRPr="00FC783F" w:rsidRDefault="00FC783F" w:rsidP="00FC783F">
      <w:pPr>
        <w:rPr>
          <w:rFonts w:ascii="David" w:hAnsi="David" w:cs="David"/>
          <w:sz w:val="24"/>
          <w:szCs w:val="24"/>
          <w:rtl/>
        </w:rPr>
      </w:pPr>
    </w:p>
    <w:p w14:paraId="030A60B2" w14:textId="77777777" w:rsidR="00FC783F" w:rsidRDefault="00FC783F" w:rsidP="00FC783F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7C497AE3" w14:textId="77777777" w:rsidR="00FC783F" w:rsidRDefault="00FC783F" w:rsidP="00FC783F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6725FD63" w14:textId="402C3DBE" w:rsidR="00FC783F" w:rsidRPr="00FC783F" w:rsidRDefault="00FC783F" w:rsidP="00FC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FC783F">
        <w:rPr>
          <w:rFonts w:ascii="David" w:hAnsi="David" w:cs="David"/>
          <w:b/>
          <w:bCs/>
          <w:sz w:val="24"/>
          <w:szCs w:val="24"/>
          <w:rtl/>
        </w:rPr>
        <w:t xml:space="preserve">הצגת מועמדות בצירוף קורות חיים, תעודות והמלצות (כולל מס' טלפון ומייל) יש לשלוח למייל </w:t>
      </w:r>
      <w:r w:rsidRPr="00FC783F">
        <w:rPr>
          <w:rFonts w:ascii="David" w:hAnsi="David" w:cs="David"/>
          <w:b/>
          <w:bCs/>
          <w:sz w:val="24"/>
          <w:szCs w:val="24"/>
        </w:rPr>
        <w:t>sigal@palgey.co.il</w:t>
      </w:r>
      <w:r w:rsidRPr="00FC783F">
        <w:rPr>
          <w:rFonts w:ascii="David" w:hAnsi="David" w:cs="David"/>
          <w:b/>
          <w:bCs/>
          <w:sz w:val="24"/>
          <w:szCs w:val="24"/>
          <w:rtl/>
        </w:rPr>
        <w:t xml:space="preserve"> עבור מכרז 910/25 עד לתאריך 31/05/2025.</w:t>
      </w:r>
    </w:p>
    <w:sectPr w:rsidR="00FC783F" w:rsidRPr="00FC783F" w:rsidSect="00FC783F">
      <w:headerReference w:type="default" r:id="rId6"/>
      <w:pgSz w:w="11906" w:h="16838"/>
      <w:pgMar w:top="1134" w:right="1134" w:bottom="1134" w:left="113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8F9C" w14:textId="77777777" w:rsidR="00FC783F" w:rsidRDefault="00FC783F" w:rsidP="00FC783F">
      <w:pPr>
        <w:spacing w:after="0" w:line="240" w:lineRule="auto"/>
      </w:pPr>
      <w:r>
        <w:separator/>
      </w:r>
    </w:p>
  </w:endnote>
  <w:endnote w:type="continuationSeparator" w:id="0">
    <w:p w14:paraId="79C43E49" w14:textId="77777777" w:rsidR="00FC783F" w:rsidRDefault="00FC783F" w:rsidP="00F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C1A2" w14:textId="77777777" w:rsidR="00FC783F" w:rsidRDefault="00FC783F" w:rsidP="00FC783F">
      <w:pPr>
        <w:spacing w:after="0" w:line="240" w:lineRule="auto"/>
      </w:pPr>
      <w:r>
        <w:separator/>
      </w:r>
    </w:p>
  </w:footnote>
  <w:footnote w:type="continuationSeparator" w:id="0">
    <w:p w14:paraId="2E58A485" w14:textId="77777777" w:rsidR="00FC783F" w:rsidRDefault="00FC783F" w:rsidP="00FC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85D6" w14:textId="60D167DD" w:rsidR="00FC783F" w:rsidRDefault="00FC783F" w:rsidP="00FC783F">
    <w:pPr>
      <w:pStyle w:val="ae"/>
      <w:jc w:val="center"/>
    </w:pPr>
    <w:r>
      <w:rPr>
        <w:noProof/>
      </w:rPr>
      <w:drawing>
        <wp:inline distT="0" distB="0" distL="0" distR="0" wp14:anchorId="5C8A75DB" wp14:editId="0E1AF730">
          <wp:extent cx="2893060" cy="1133748"/>
          <wp:effectExtent l="0" t="0" r="2540" b="9525"/>
          <wp:docPr id="140932198" name="תמונה 1" descr="תמונה שמכילה טקסט, גופן, גרפיקה, עיצוב גרפי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32198" name="תמונה 1" descr="תמונה שמכילה טקסט, גופן, גרפיקה, עיצוב גרפי&#10;&#10;תוכן שנוצר על-ידי בינה מלאכותית עשוי להיות שגוי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66" b="9711"/>
                  <a:stretch/>
                </pic:blipFill>
                <pic:spPr bwMode="auto">
                  <a:xfrm>
                    <a:off x="0" y="0"/>
                    <a:ext cx="2921784" cy="114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3F"/>
    <w:rsid w:val="00026457"/>
    <w:rsid w:val="00C94DB1"/>
    <w:rsid w:val="00CE7D40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43C0F"/>
  <w15:chartTrackingRefBased/>
  <w15:docId w15:val="{21AAF611-7FA4-43F6-AC61-A1F90F66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C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C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C7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C78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C783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C78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C783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C78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C7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C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C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C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C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3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7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FC783F"/>
  </w:style>
  <w:style w:type="paragraph" w:styleId="af0">
    <w:name w:val="footer"/>
    <w:basedOn w:val="a"/>
    <w:link w:val="af1"/>
    <w:uiPriority w:val="99"/>
    <w:unhideWhenUsed/>
    <w:rsid w:val="00FC7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FC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930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 stalkol</dc:creator>
  <cp:keywords/>
  <dc:description/>
  <cp:lastModifiedBy>yosi stalkol</cp:lastModifiedBy>
  <cp:revision>1</cp:revision>
  <dcterms:created xsi:type="dcterms:W3CDTF">2025-05-19T08:34:00Z</dcterms:created>
  <dcterms:modified xsi:type="dcterms:W3CDTF">2025-05-19T08:42:00Z</dcterms:modified>
</cp:coreProperties>
</file>